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82" w:rsidRPr="0063297F" w:rsidRDefault="002B0582" w:rsidP="007B30DF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8240" o:allowincell="f">
            <v:imagedata r:id="rId7" o:title=""/>
            <w10:wrap type="topAndBottom"/>
          </v:shape>
          <o:OLEObject Type="Embed" ProgID="MSPhotoEd.3" ShapeID="_x0000_s1026" DrawAspect="Content" ObjectID="_1640671243" r:id="rId8"/>
        </w:pict>
      </w:r>
      <w:r w:rsidRPr="0063297F">
        <w:rPr>
          <w:sz w:val="28"/>
          <w:szCs w:val="28"/>
        </w:rPr>
        <w:t>Администрация Орловского сельсовета</w:t>
      </w:r>
    </w:p>
    <w:p w:rsidR="002B0582" w:rsidRDefault="002B0582" w:rsidP="007B30DF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:rsidR="002B0582" w:rsidRPr="0063297F" w:rsidRDefault="002B0582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Красноярского края</w:t>
      </w:r>
    </w:p>
    <w:p w:rsidR="002B0582" w:rsidRDefault="002B0582" w:rsidP="007B30DF">
      <w:pPr>
        <w:jc w:val="center"/>
        <w:rPr>
          <w:b/>
          <w:sz w:val="28"/>
        </w:rPr>
      </w:pPr>
    </w:p>
    <w:p w:rsidR="002B0582" w:rsidRPr="0063297F" w:rsidRDefault="002B0582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ПОСТАНОВЛЕНИЕ</w:t>
      </w:r>
    </w:p>
    <w:p w:rsidR="002B0582" w:rsidRPr="0063297F" w:rsidRDefault="002B0582" w:rsidP="007B30DF">
      <w:pPr>
        <w:jc w:val="center"/>
        <w:rPr>
          <w:sz w:val="28"/>
          <w:szCs w:val="28"/>
        </w:rPr>
      </w:pPr>
      <w:r w:rsidRPr="0063297F">
        <w:rPr>
          <w:sz w:val="28"/>
          <w:szCs w:val="28"/>
        </w:rPr>
        <w:t>с.</w:t>
      </w:r>
      <w:r>
        <w:rPr>
          <w:sz w:val="28"/>
          <w:szCs w:val="28"/>
        </w:rPr>
        <w:t>Орловка</w:t>
      </w:r>
    </w:p>
    <w:p w:rsidR="002B0582" w:rsidRPr="0038404C" w:rsidRDefault="002B0582" w:rsidP="007B30DF">
      <w:pPr>
        <w:jc w:val="center"/>
        <w:rPr>
          <w:b/>
          <w:szCs w:val="24"/>
        </w:rPr>
      </w:pPr>
    </w:p>
    <w:p w:rsidR="002B0582" w:rsidRPr="00650FFA" w:rsidRDefault="002B0582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50F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50FFA">
        <w:rPr>
          <w:sz w:val="28"/>
          <w:szCs w:val="28"/>
        </w:rPr>
        <w:t>1.20</w:t>
      </w:r>
      <w:r>
        <w:rPr>
          <w:sz w:val="28"/>
          <w:szCs w:val="28"/>
        </w:rPr>
        <w:t>20г.</w:t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>
        <w:rPr>
          <w:sz w:val="28"/>
          <w:szCs w:val="28"/>
        </w:rPr>
        <w:t xml:space="preserve">        ПРОЕКТ                                                       </w:t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  <w:r w:rsidRPr="00650FFA">
        <w:rPr>
          <w:sz w:val="28"/>
          <w:szCs w:val="28"/>
        </w:rPr>
        <w:tab/>
      </w:r>
    </w:p>
    <w:p w:rsidR="002B0582" w:rsidRDefault="002B0582" w:rsidP="00DC5E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Орловского сельсовета от 07.12.2018 г. № 73-п «</w:t>
      </w:r>
      <w:r w:rsidRPr="00607BDA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607BD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607BDA">
        <w:rPr>
          <w:sz w:val="28"/>
          <w:szCs w:val="28"/>
        </w:rPr>
        <w:t xml:space="preserve"> об аттестации</w:t>
      </w:r>
      <w:r>
        <w:rPr>
          <w:sz w:val="28"/>
          <w:szCs w:val="28"/>
        </w:rPr>
        <w:t xml:space="preserve"> </w:t>
      </w:r>
      <w:r w:rsidRPr="00607BDA">
        <w:rPr>
          <w:sz w:val="28"/>
          <w:szCs w:val="28"/>
        </w:rPr>
        <w:t xml:space="preserve">муниципальных </w:t>
      </w:r>
      <w:r w:rsidRPr="00DE0A90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Орловского сельсовета»</w:t>
      </w:r>
    </w:p>
    <w:p w:rsidR="002B0582" w:rsidRDefault="002B0582" w:rsidP="0063297F">
      <w:pPr>
        <w:ind w:right="4536"/>
        <w:jc w:val="both"/>
        <w:rPr>
          <w:sz w:val="28"/>
          <w:szCs w:val="28"/>
        </w:rPr>
      </w:pPr>
    </w:p>
    <w:p w:rsidR="002B0582" w:rsidRDefault="002B0582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Законом Красноярского края </w:t>
      </w:r>
      <w:r w:rsidRPr="000576AF">
        <w:rPr>
          <w:sz w:val="28"/>
          <w:szCs w:val="28"/>
        </w:rPr>
        <w:t xml:space="preserve">от 24.04.2008 </w:t>
      </w:r>
      <w:r>
        <w:rPr>
          <w:sz w:val="28"/>
          <w:szCs w:val="28"/>
        </w:rPr>
        <w:t>№</w:t>
      </w:r>
      <w:r w:rsidRPr="000576AF">
        <w:rPr>
          <w:sz w:val="28"/>
          <w:szCs w:val="28"/>
        </w:rPr>
        <w:t xml:space="preserve"> 5-1565</w:t>
      </w:r>
      <w:r>
        <w:rPr>
          <w:sz w:val="28"/>
          <w:szCs w:val="28"/>
        </w:rPr>
        <w:t xml:space="preserve"> «</w:t>
      </w:r>
      <w:r w:rsidRPr="000576AF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 руководствуясь ст. 17 Устава Орловского сельсовета, ПОСТАНОВЛЯЮ:</w:t>
      </w:r>
    </w:p>
    <w:p w:rsidR="002B0582" w:rsidRPr="000576AF" w:rsidRDefault="002B0582" w:rsidP="000576AF">
      <w:pPr>
        <w:jc w:val="both"/>
        <w:rPr>
          <w:sz w:val="28"/>
          <w:szCs w:val="28"/>
        </w:rPr>
      </w:pPr>
    </w:p>
    <w:p w:rsidR="002B0582" w:rsidRDefault="002B0582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положение акта, изложив в новой редакции согласно приложению.</w:t>
      </w:r>
    </w:p>
    <w:p w:rsidR="002B0582" w:rsidRDefault="002B0582" w:rsidP="0063297F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сельсовета.                    </w:t>
      </w:r>
    </w:p>
    <w:p w:rsidR="002B0582" w:rsidRDefault="002B0582" w:rsidP="0005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2B0582" w:rsidRDefault="002B0582" w:rsidP="00303F0F">
      <w:pPr>
        <w:contextualSpacing/>
        <w:jc w:val="both"/>
        <w:rPr>
          <w:sz w:val="28"/>
          <w:szCs w:val="28"/>
        </w:rPr>
      </w:pPr>
    </w:p>
    <w:p w:rsidR="002B0582" w:rsidRDefault="002B0582" w:rsidP="00650FFA">
      <w:pPr>
        <w:contextualSpacing/>
        <w:jc w:val="both"/>
        <w:rPr>
          <w:sz w:val="28"/>
          <w:szCs w:val="28"/>
        </w:rPr>
      </w:pPr>
    </w:p>
    <w:p w:rsidR="002B0582" w:rsidRPr="00650FFA" w:rsidRDefault="002B0582" w:rsidP="00650FFA">
      <w:pPr>
        <w:contextualSpacing/>
        <w:jc w:val="both"/>
        <w:rPr>
          <w:sz w:val="28"/>
          <w:szCs w:val="28"/>
        </w:rPr>
      </w:pPr>
    </w:p>
    <w:p w:rsidR="002B0582" w:rsidRDefault="002B0582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В.Е.Крапивкин</w:t>
      </w:r>
    </w:p>
    <w:p w:rsidR="002B0582" w:rsidRDefault="002B0582" w:rsidP="004F1835">
      <w:pPr>
        <w:contextualSpacing/>
        <w:jc w:val="both"/>
        <w:rPr>
          <w:sz w:val="28"/>
          <w:szCs w:val="28"/>
        </w:rPr>
      </w:pP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 w:rsidRPr="00494DD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0582" w:rsidRDefault="002B0582" w:rsidP="004F1835">
      <w:pPr>
        <w:contextualSpacing/>
        <w:jc w:val="both"/>
        <w:rPr>
          <w:sz w:val="28"/>
          <w:szCs w:val="28"/>
        </w:rPr>
      </w:pPr>
    </w:p>
    <w:p w:rsidR="002B0582" w:rsidRDefault="002B0582" w:rsidP="004F1835">
      <w:pPr>
        <w:contextualSpacing/>
        <w:jc w:val="both"/>
        <w:rPr>
          <w:sz w:val="28"/>
          <w:szCs w:val="28"/>
        </w:rPr>
        <w:sectPr w:rsidR="002B0582" w:rsidSect="004F1835"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B0582" w:rsidRPr="001247B0" w:rsidRDefault="002B0582" w:rsidP="000E6B85">
      <w:pPr>
        <w:contextualSpacing/>
        <w:jc w:val="right"/>
        <w:rPr>
          <w:sz w:val="28"/>
          <w:szCs w:val="28"/>
        </w:rPr>
      </w:pPr>
      <w:r w:rsidRPr="001247B0">
        <w:rPr>
          <w:sz w:val="28"/>
          <w:szCs w:val="28"/>
        </w:rPr>
        <w:t>Приложение</w:t>
      </w:r>
    </w:p>
    <w:p w:rsidR="002B0582" w:rsidRPr="001247B0" w:rsidRDefault="002B0582" w:rsidP="000E6B85">
      <w:pPr>
        <w:contextualSpacing/>
        <w:jc w:val="right"/>
        <w:rPr>
          <w:sz w:val="28"/>
          <w:szCs w:val="28"/>
        </w:rPr>
      </w:pPr>
      <w:r w:rsidRPr="001247B0">
        <w:rPr>
          <w:sz w:val="28"/>
          <w:szCs w:val="28"/>
        </w:rPr>
        <w:t xml:space="preserve">к  постановлению </w:t>
      </w:r>
    </w:p>
    <w:p w:rsidR="002B0582" w:rsidRPr="001247B0" w:rsidRDefault="002B0582" w:rsidP="000E6B85">
      <w:pPr>
        <w:contextualSpacing/>
        <w:jc w:val="right"/>
        <w:rPr>
          <w:sz w:val="28"/>
          <w:szCs w:val="28"/>
        </w:rPr>
      </w:pPr>
      <w:r w:rsidRPr="001247B0">
        <w:rPr>
          <w:sz w:val="28"/>
          <w:szCs w:val="28"/>
        </w:rPr>
        <w:t xml:space="preserve">администрации Орловского сельсовета </w:t>
      </w:r>
    </w:p>
    <w:p w:rsidR="002B0582" w:rsidRPr="001247B0" w:rsidRDefault="002B0582" w:rsidP="000576AF">
      <w:pPr>
        <w:contextualSpacing/>
        <w:jc w:val="both"/>
        <w:rPr>
          <w:sz w:val="28"/>
          <w:szCs w:val="28"/>
        </w:rPr>
      </w:pPr>
    </w:p>
    <w:p w:rsidR="002B0582" w:rsidRPr="001247B0" w:rsidRDefault="002B0582" w:rsidP="000576AF">
      <w:pPr>
        <w:contextualSpacing/>
        <w:jc w:val="both"/>
        <w:rPr>
          <w:sz w:val="28"/>
          <w:szCs w:val="28"/>
        </w:rPr>
      </w:pPr>
    </w:p>
    <w:p w:rsidR="002B0582" w:rsidRPr="001247B0" w:rsidRDefault="002B0582" w:rsidP="000576AF">
      <w:pPr>
        <w:jc w:val="center"/>
        <w:rPr>
          <w:sz w:val="28"/>
          <w:szCs w:val="28"/>
        </w:rPr>
      </w:pPr>
      <w:r w:rsidRPr="001247B0">
        <w:rPr>
          <w:sz w:val="28"/>
          <w:szCs w:val="28"/>
        </w:rPr>
        <w:t>ПОЛОЖЕНИЕ</w:t>
      </w:r>
    </w:p>
    <w:p w:rsidR="002B0582" w:rsidRPr="001247B0" w:rsidRDefault="002B0582" w:rsidP="000576AF">
      <w:pPr>
        <w:jc w:val="center"/>
        <w:rPr>
          <w:sz w:val="28"/>
          <w:szCs w:val="28"/>
        </w:rPr>
      </w:pPr>
      <w:r w:rsidRPr="001247B0">
        <w:rPr>
          <w:sz w:val="28"/>
          <w:szCs w:val="28"/>
        </w:rPr>
        <w:t>об аттестации муниципальных служащих</w:t>
      </w:r>
    </w:p>
    <w:p w:rsidR="002B0582" w:rsidRPr="001247B0" w:rsidRDefault="002B0582" w:rsidP="000576AF">
      <w:pPr>
        <w:jc w:val="center"/>
        <w:rPr>
          <w:sz w:val="28"/>
          <w:szCs w:val="28"/>
        </w:rPr>
      </w:pPr>
      <w:r w:rsidRPr="001247B0">
        <w:rPr>
          <w:sz w:val="28"/>
          <w:szCs w:val="28"/>
        </w:rPr>
        <w:t xml:space="preserve">администрации Орловского сельсовета </w:t>
      </w:r>
    </w:p>
    <w:p w:rsidR="002B0582" w:rsidRPr="001247B0" w:rsidRDefault="002B0582" w:rsidP="000576AF">
      <w:pPr>
        <w:jc w:val="both"/>
        <w:rPr>
          <w:sz w:val="28"/>
          <w:szCs w:val="28"/>
        </w:rPr>
      </w:pPr>
    </w:p>
    <w:p w:rsidR="002B0582" w:rsidRPr="001247B0" w:rsidRDefault="002B0582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Федеральным законом от  02.03.2007г.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с целью формирования высококвалифицированного аппарата, совершенствования деятельности, улучшения работы по подбору и расстановке кадров, стимулирования роста их профессионализма и повышения ответственности за результаты работы, определения уровня подготовки и соответствия муниципальных служащих администрации Орловского сельсовета замещаемой должности.</w:t>
      </w:r>
    </w:p>
    <w:p w:rsidR="002B0582" w:rsidRPr="001247B0" w:rsidRDefault="002B0582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0576A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B0582" w:rsidRPr="001247B0" w:rsidRDefault="002B0582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1.1 Настоящим положением о проведении аттестации муниципальных служащих администрации Орловского сельсовета определяется порядок проведения аттестации муниципальных служащих  администрации Орловского сельсовета (далее - муниципальные служащие). </w:t>
      </w:r>
    </w:p>
    <w:p w:rsidR="002B0582" w:rsidRPr="001247B0" w:rsidRDefault="002B0582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2B0582" w:rsidRPr="001247B0" w:rsidRDefault="002B0582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1.2 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2B0582" w:rsidRPr="001247B0" w:rsidRDefault="002B0582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1.3 Аттестации подлежат муниципальные служащие администрации Орловского сельсовета, замещающие в органах местного самоуправления младшие, старшие, главные должности муниципальной службы.</w:t>
      </w:r>
    </w:p>
    <w:p w:rsidR="002B0582" w:rsidRPr="001247B0" w:rsidRDefault="002B0582" w:rsidP="000576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1.4 Аттестации не подлежат категории муниципальных служащих: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1.5. Расходы, связанные с организацией и проведением аттестации муниципальных служащих, производятся за счет средств местного бюджета.</w:t>
      </w:r>
    </w:p>
    <w:p w:rsidR="002B0582" w:rsidRPr="001247B0" w:rsidRDefault="002B0582" w:rsidP="00057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F52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2B0582" w:rsidRPr="001247B0" w:rsidRDefault="002B0582" w:rsidP="00F52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F52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2.1      Аттестация муниципального служащего осуществляется аттестационной комиссией администрации Орловского сельсовета, избирательной комиссии муниципального образования.</w:t>
      </w:r>
    </w:p>
    <w:p w:rsidR="002B0582" w:rsidRPr="001247B0" w:rsidRDefault="002B0582" w:rsidP="00805A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2.2. Для проведения аттестации муниципальных служащих издается распоряжение администрации Орловского сельсовета, содержащее следующие положения: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о подготовке  перечня вопросов для тестирования и устного собеседования.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2.3. Аттестационная комиссия формируется распоряжением администрации Орловского сельсовета. Указанным актом определяются персональный состав аттестационной комиссии.</w:t>
      </w:r>
    </w:p>
    <w:p w:rsidR="002B0582" w:rsidRPr="001247B0" w:rsidRDefault="002B0582" w:rsidP="00254F21">
      <w:pPr>
        <w:ind w:firstLine="540"/>
        <w:jc w:val="both"/>
        <w:rPr>
          <w:sz w:val="28"/>
          <w:szCs w:val="28"/>
        </w:rPr>
      </w:pPr>
      <w:r w:rsidRPr="001247B0">
        <w:rPr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Для работы в аттестационной комиссии могут привлекаться депутаты Орловского сельского Совета депутатов, государственные гражданские служащие, муниципальные служащие других органов местного самоуправления. Количество членов аттестационной комиссии не может быть менее трех человек.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7B0">
        <w:rPr>
          <w:rFonts w:ascii="Times New Roman" w:hAnsi="Times New Roman" w:cs="Times New Roman"/>
          <w:iCs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2.5. Председатель аттестационной комиссии: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председательствует на заседаниях аттестационной комиссии;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организует работу аттестационной комиссии;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определяет по согласованию с членами аттестационной комиссии порядок рассмотрения вопросов;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ведет личный прием муниципальных служащих, проходящих аттестацию, организует работу членов аттестационной комиссии по рассмотрению предложений, заявлений и жалоб аттестуемых муниципальных служащих;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осуществляет другие полномочия, связанные с проведением аттестации.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2.6. В случае временного отсутствия (болезнь, отпуск, командировка и других уважительных причин) председателя аттестационной комиссии полномочия председателя аттестационной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2.7. Заседания аттестационной комиссии созываются ее председателем.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2.8. 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2.9. Список лиц, подлежащих аттестации, график проведения аттестации утверждаются главой сельсовета и доводятся до сведения каждого аттестуемого муниципального служащего не менее чем за месяц до начала проведения аттестации.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2.10. В графике проведения аттестации указываются: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наименования структурных подразделений администрации Орловского сельсовета, в которых проводится аттестация;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дата и время, место проведения аттестации;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дата представления в аттестационную комиссию необходимых документов.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2.11. Не позднее,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и утвержденный руководителем, по форме согласно приложению №1,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представляются также аттестационный лист муниципального служащего с данными предыдущей аттестации.</w:t>
      </w:r>
    </w:p>
    <w:p w:rsidR="002B0582" w:rsidRPr="001247B0" w:rsidRDefault="002B0582" w:rsidP="0052648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2.13. Глава сельсовета не менее чем за неделю до начала проведения аттестации доводит до сведения муниципальных служащих представленные на них отзывы. При этом, подлежащий аттестации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отзывом или пояснительную записку на отзыв непосредственного руководителя.</w:t>
      </w:r>
    </w:p>
    <w:p w:rsidR="002B0582" w:rsidRPr="001247B0" w:rsidRDefault="002B0582" w:rsidP="000576AF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5D2264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2B0582" w:rsidRPr="001247B0" w:rsidRDefault="002B0582" w:rsidP="00057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 Форму и методы проведения аттестации определяет аттестационная комиссия.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 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Муниципальный служащий не позднее, чем за две недели до начала проведения аттестации должен быть ознакомлен с вопросами собеседования, тестирования.</w:t>
      </w:r>
    </w:p>
    <w:p w:rsidR="002B0582" w:rsidRPr="001247B0" w:rsidRDefault="002B0582" w:rsidP="000203F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3.2.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3.3. Аттестация проводится в присутствии аттестуемого муниципального служащего. Муниципальный служащий вправе ходатайствовать о переносе аттестации по уважительным причинам.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3.4. В случае неявки муниципального служащего на заседание аттестационной комиссии без уважительных причин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3.5.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результаты исполнения муниципальным служащим положений должностной инструкции;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уровень знаний и умений, необходимых для исполнения должностных обязанностей, и опыт  работы муниципального служащего;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3.9. Заседание аттестационной комиссии считается правомочным, если на нем присутствует не менее двух третей ее членов. Присутствие председателя аттестационной комиссии или его заместителя является обязательным.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3.7. 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отсутствии аттестуемого и его непосредственного руководителя открытым голосованием простым большинством голосов от установленного числа членов аттестационной комиссии.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3.8 При равенстве голосов муниципальный служащий признается соответствующим занимаемой должности.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3.9  На период аттестации муниципального служащего, являющегося членом аттестационной комиссии, его членство в этой комиссии приостанавливается.  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3.10. Член аттестационной комиссии, не согласный с ее решением, вправе изложить в письменной форме свое особое мнение, которое приобщается к протоколу заседания аттестационной комиссии и вносится в соответствующую графу аттестационного листа.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3.11. Результаты аттестации заносятся в аттестационный лист (приложение №2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        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3.12. Секретарь аттестационной комиссии знакомит муниципального служащего с результатами аттестации, занесенными в аттестационный лист. Муниципальный служащий знакомится с аттестационным листом и ставит в нем личную подпись. При несогласии муниципального служащего с результатами аттестации в аттестационном листе делается соответствующая запись.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3.13. 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3.14.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:rsidR="002B0582" w:rsidRPr="001247B0" w:rsidRDefault="002B0582" w:rsidP="00575D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3.15. По результатам аттестации муниципального служащего аттестационная комиссия выносит одно из следующих решений:</w:t>
      </w:r>
    </w:p>
    <w:p w:rsidR="002B0582" w:rsidRPr="001247B0" w:rsidRDefault="002B0582" w:rsidP="00575D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2B0582" w:rsidRPr="001247B0" w:rsidRDefault="002B0582" w:rsidP="00575DD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3.16. Аттестационная комиссия по результатам аттестации может давать рекомендации:</w:t>
      </w:r>
      <w:bookmarkStart w:id="0" w:name="_GoBack"/>
      <w:bookmarkEnd w:id="0"/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на профессиональную переподготовку или на повышение квалификации;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аттестуемому муниципальному служащему – об улучшении его профессиональной деятельности.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3.20.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б) муниципальный служащий направляется для получения дополнительного профессионального образования на профессиональную переподготовку или повышение квалификации;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д) муниципальный служащий понижается в должности муниципальной службы;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B0582" w:rsidRPr="001247B0" w:rsidRDefault="002B0582" w:rsidP="005D2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3.17.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2B0582" w:rsidRPr="001247B0" w:rsidRDefault="002B0582" w:rsidP="00C05B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3.18. После проведения аттестации муниципальных служащих аттестационная комиссия обобщает полученные рекомендации и предложения, высказанные в процессе аттестации, анализирует итоги аттестации и составляет отчет. По итогам аттестации муниципальных служащих издается распоряжение главы сельсовета, в котором утверждаются отчет аттестационной комиссии и мероприятия по улучшению работы с кадрами, выполнению рекомендаций аттестационной комиссии, предложений служащих, поступивших в ходе аттестации.</w:t>
      </w: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B0582" w:rsidRPr="001247B0" w:rsidSect="004F1835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администрации Орловского сельсовета </w:t>
      </w: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Отзыв</w:t>
      </w:r>
    </w:p>
    <w:p w:rsidR="002B0582" w:rsidRPr="001247B0" w:rsidRDefault="002B0582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об исполнении муниципальным служащим должностных</w:t>
      </w:r>
    </w:p>
    <w:p w:rsidR="002B0582" w:rsidRPr="001247B0" w:rsidRDefault="002B0582" w:rsidP="00C05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обязанностей за аттестационный период (ФИО, замещаемая должность)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Отзыв состоит из трех разделов и вывода.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Выводы: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-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2B0582" w:rsidRPr="001247B0" w:rsidRDefault="002B0582" w:rsidP="00C05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должности непосредственного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руководителя            __________ _____________________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(расшифровка подписи)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 отзывом ознакомлен (а)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"___" ________ 20__ г.    (подпись) (расшифровка подписи)</w:t>
      </w: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2B0582" w:rsidRPr="001247B0" w:rsidRDefault="002B0582" w:rsidP="00C05B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администрации Орловского сельсовета </w:t>
      </w:r>
    </w:p>
    <w:p w:rsidR="002B0582" w:rsidRPr="001247B0" w:rsidRDefault="002B0582" w:rsidP="00C05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1. Фамилия, имя, отчество______________________________________________________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2. Год число и месяц рождения _______________________________________________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звания 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</w:t>
      </w:r>
    </w:p>
    <w:p w:rsidR="002B0582" w:rsidRPr="001247B0" w:rsidRDefault="002B0582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 и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B0582" w:rsidRPr="001247B0" w:rsidRDefault="002B0582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квалификация по образованию, документы о повышении квалификации,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B0582" w:rsidRPr="001247B0" w:rsidRDefault="002B0582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переподготовке, ученая степень, ученое звание)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 назначения на эту  должность___________________________________________________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6. Общий трудовой стаж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B0582" w:rsidRPr="001247B0" w:rsidRDefault="002B0582" w:rsidP="00C05B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7.Вопросы к муниципальному служащему и краткие ответы на них _____________________________________________________________________________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B0582" w:rsidRPr="001247B0" w:rsidRDefault="002B0582" w:rsidP="00C05B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8. Рекомендации, высказанные аттестационной комиссией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аттестации: __________________________________________________________________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(выполнены, выполнены частично, не выполнены)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B0582" w:rsidRPr="001247B0" w:rsidRDefault="002B0582" w:rsidP="00C05BA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На заседании присутствовало __________ членов аттестационной комиссии.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Количество голосов за ________, против ________.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Председатель аттестационной комиссии  ______________      _______________________</w:t>
      </w:r>
    </w:p>
    <w:p w:rsidR="002B0582" w:rsidRPr="001247B0" w:rsidRDefault="002B0582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(подпись)             (расшифровка подписи)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Заместитель председателя аттестационной комиссии   </w:t>
      </w:r>
    </w:p>
    <w:p w:rsidR="002B0582" w:rsidRPr="001247B0" w:rsidRDefault="002B0582" w:rsidP="00373B4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____________________      _____________________________</w:t>
      </w:r>
    </w:p>
    <w:p w:rsidR="002B0582" w:rsidRPr="001247B0" w:rsidRDefault="002B0582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(подпись)                                (расшифровка подписи)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Секретарь аттестационной комиссии   _______________        ________________________</w:t>
      </w:r>
    </w:p>
    <w:p w:rsidR="002B0582" w:rsidRPr="001247B0" w:rsidRDefault="002B0582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(подпись)                  (расшифровка подписи)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Члены аттестационной комиссии    _______________         __________________________</w:t>
      </w:r>
    </w:p>
    <w:p w:rsidR="002B0582" w:rsidRPr="001247B0" w:rsidRDefault="002B0582" w:rsidP="00AF2832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(подпись)                    (расшифровка подписи)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Дата проведения аттестации____________________________________________________</w:t>
      </w: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2B0582" w:rsidRPr="001247B0" w:rsidRDefault="002B0582" w:rsidP="00C05BA5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247B0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</w:p>
    <w:p w:rsidR="002B0582" w:rsidRPr="001806FB" w:rsidRDefault="002B0582" w:rsidP="00C05BA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247B0">
        <w:rPr>
          <w:rFonts w:ascii="Times New Roman" w:hAnsi="Times New Roman" w:cs="Times New Roman"/>
          <w:sz w:val="28"/>
          <w:szCs w:val="28"/>
        </w:rPr>
        <w:t>Дата ________________</w:t>
      </w:r>
      <w:r w:rsidRPr="001247B0">
        <w:rPr>
          <w:rFonts w:ascii="Times New Roman" w:hAnsi="Times New Roman" w:cs="Times New Roman"/>
          <w:sz w:val="28"/>
          <w:szCs w:val="28"/>
        </w:rPr>
        <w:tab/>
      </w:r>
      <w:r w:rsidRPr="001247B0">
        <w:rPr>
          <w:rFonts w:ascii="Times New Roman" w:hAnsi="Times New Roman" w:cs="Times New Roman"/>
          <w:sz w:val="28"/>
          <w:szCs w:val="28"/>
        </w:rPr>
        <w:tab/>
      </w:r>
      <w:r w:rsidRPr="001247B0">
        <w:rPr>
          <w:rFonts w:ascii="Times New Roman" w:hAnsi="Times New Roman" w:cs="Times New Roman"/>
          <w:sz w:val="28"/>
          <w:szCs w:val="28"/>
        </w:rPr>
        <w:tab/>
        <w:t>Подпись аттестуемого 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2B0582" w:rsidRPr="001806FB" w:rsidSect="004F1835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82" w:rsidRDefault="002B0582">
      <w:r>
        <w:separator/>
      </w:r>
    </w:p>
  </w:endnote>
  <w:endnote w:type="continuationSeparator" w:id="0">
    <w:p w:rsidR="002B0582" w:rsidRDefault="002B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82" w:rsidRDefault="002B0582">
      <w:r>
        <w:separator/>
      </w:r>
    </w:p>
  </w:footnote>
  <w:footnote w:type="continuationSeparator" w:id="0">
    <w:p w:rsidR="002B0582" w:rsidRDefault="002B0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82" w:rsidRPr="006A649C" w:rsidRDefault="002B0582" w:rsidP="000173E3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BA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016F6C"/>
    <w:multiLevelType w:val="multilevel"/>
    <w:tmpl w:val="9E8A7B8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5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5EC"/>
    <w:rsid w:val="000026F8"/>
    <w:rsid w:val="0000503E"/>
    <w:rsid w:val="00010874"/>
    <w:rsid w:val="000173E3"/>
    <w:rsid w:val="000203FB"/>
    <w:rsid w:val="00021A81"/>
    <w:rsid w:val="00023251"/>
    <w:rsid w:val="00037483"/>
    <w:rsid w:val="00037989"/>
    <w:rsid w:val="00051617"/>
    <w:rsid w:val="000576AF"/>
    <w:rsid w:val="00066AC7"/>
    <w:rsid w:val="000760CC"/>
    <w:rsid w:val="00077956"/>
    <w:rsid w:val="0009039D"/>
    <w:rsid w:val="000A3128"/>
    <w:rsid w:val="000B657B"/>
    <w:rsid w:val="000C0D7B"/>
    <w:rsid w:val="000C1423"/>
    <w:rsid w:val="000D1770"/>
    <w:rsid w:val="000D56E3"/>
    <w:rsid w:val="000D6B7B"/>
    <w:rsid w:val="000D6D09"/>
    <w:rsid w:val="000E1D0C"/>
    <w:rsid w:val="000E5046"/>
    <w:rsid w:val="000E6B85"/>
    <w:rsid w:val="000F6102"/>
    <w:rsid w:val="00105BA9"/>
    <w:rsid w:val="00107394"/>
    <w:rsid w:val="00107740"/>
    <w:rsid w:val="00114556"/>
    <w:rsid w:val="00116506"/>
    <w:rsid w:val="001177C0"/>
    <w:rsid w:val="001247B0"/>
    <w:rsid w:val="00134F43"/>
    <w:rsid w:val="00136212"/>
    <w:rsid w:val="0013735D"/>
    <w:rsid w:val="00151E6E"/>
    <w:rsid w:val="001635FC"/>
    <w:rsid w:val="00165A55"/>
    <w:rsid w:val="001729DC"/>
    <w:rsid w:val="00174A67"/>
    <w:rsid w:val="00177591"/>
    <w:rsid w:val="001806FB"/>
    <w:rsid w:val="001820D6"/>
    <w:rsid w:val="001915E0"/>
    <w:rsid w:val="001A1789"/>
    <w:rsid w:val="001D0FE7"/>
    <w:rsid w:val="001D5FBF"/>
    <w:rsid w:val="001E0C0F"/>
    <w:rsid w:val="001F09F0"/>
    <w:rsid w:val="001F2221"/>
    <w:rsid w:val="001F3510"/>
    <w:rsid w:val="001F41A7"/>
    <w:rsid w:val="001F4DE7"/>
    <w:rsid w:val="001F7A4C"/>
    <w:rsid w:val="002022F1"/>
    <w:rsid w:val="0020289C"/>
    <w:rsid w:val="0020435B"/>
    <w:rsid w:val="00213D36"/>
    <w:rsid w:val="0022559E"/>
    <w:rsid w:val="002331A2"/>
    <w:rsid w:val="0023663B"/>
    <w:rsid w:val="00242A10"/>
    <w:rsid w:val="002453EB"/>
    <w:rsid w:val="00247746"/>
    <w:rsid w:val="0025453D"/>
    <w:rsid w:val="00254F21"/>
    <w:rsid w:val="00256667"/>
    <w:rsid w:val="002647FB"/>
    <w:rsid w:val="00264E5C"/>
    <w:rsid w:val="00266E34"/>
    <w:rsid w:val="00280897"/>
    <w:rsid w:val="00285951"/>
    <w:rsid w:val="002913ED"/>
    <w:rsid w:val="002926B3"/>
    <w:rsid w:val="00295042"/>
    <w:rsid w:val="00297DFB"/>
    <w:rsid w:val="002A1434"/>
    <w:rsid w:val="002B0582"/>
    <w:rsid w:val="002B2061"/>
    <w:rsid w:val="002B2C6F"/>
    <w:rsid w:val="002B4346"/>
    <w:rsid w:val="002C46E7"/>
    <w:rsid w:val="002D0DD9"/>
    <w:rsid w:val="002D2172"/>
    <w:rsid w:val="002D2C20"/>
    <w:rsid w:val="002E30A1"/>
    <w:rsid w:val="00300B95"/>
    <w:rsid w:val="00303F0F"/>
    <w:rsid w:val="00305A30"/>
    <w:rsid w:val="00307C6F"/>
    <w:rsid w:val="00310890"/>
    <w:rsid w:val="00314EF8"/>
    <w:rsid w:val="00324DDA"/>
    <w:rsid w:val="003257B8"/>
    <w:rsid w:val="00333A64"/>
    <w:rsid w:val="00335D92"/>
    <w:rsid w:val="00335FBB"/>
    <w:rsid w:val="00340E58"/>
    <w:rsid w:val="00351746"/>
    <w:rsid w:val="00365598"/>
    <w:rsid w:val="003727DF"/>
    <w:rsid w:val="00373B45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3D4EB5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26483"/>
    <w:rsid w:val="00526874"/>
    <w:rsid w:val="00534F1E"/>
    <w:rsid w:val="00535180"/>
    <w:rsid w:val="00540FB9"/>
    <w:rsid w:val="005449B7"/>
    <w:rsid w:val="0055079F"/>
    <w:rsid w:val="00552633"/>
    <w:rsid w:val="00552982"/>
    <w:rsid w:val="00554FF0"/>
    <w:rsid w:val="00555D42"/>
    <w:rsid w:val="00575DD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495D"/>
    <w:rsid w:val="005C6BAC"/>
    <w:rsid w:val="005D2264"/>
    <w:rsid w:val="005D3419"/>
    <w:rsid w:val="005E00DD"/>
    <w:rsid w:val="005E0FE9"/>
    <w:rsid w:val="005E1692"/>
    <w:rsid w:val="005E1EC6"/>
    <w:rsid w:val="005E2813"/>
    <w:rsid w:val="005E2CD1"/>
    <w:rsid w:val="005E4B68"/>
    <w:rsid w:val="00607BDA"/>
    <w:rsid w:val="0061288E"/>
    <w:rsid w:val="006131F8"/>
    <w:rsid w:val="00616164"/>
    <w:rsid w:val="00625A0A"/>
    <w:rsid w:val="00626408"/>
    <w:rsid w:val="0063054C"/>
    <w:rsid w:val="0063297F"/>
    <w:rsid w:val="00633DFE"/>
    <w:rsid w:val="00650FC2"/>
    <w:rsid w:val="00650FFA"/>
    <w:rsid w:val="00652D0B"/>
    <w:rsid w:val="00653323"/>
    <w:rsid w:val="00654240"/>
    <w:rsid w:val="00656159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A649C"/>
    <w:rsid w:val="006B1B10"/>
    <w:rsid w:val="006B1C38"/>
    <w:rsid w:val="006B5C84"/>
    <w:rsid w:val="006C0494"/>
    <w:rsid w:val="006C53DD"/>
    <w:rsid w:val="006C774A"/>
    <w:rsid w:val="006D6FE3"/>
    <w:rsid w:val="006E395E"/>
    <w:rsid w:val="006E5E44"/>
    <w:rsid w:val="006F5FF0"/>
    <w:rsid w:val="006F7520"/>
    <w:rsid w:val="00702686"/>
    <w:rsid w:val="007031A4"/>
    <w:rsid w:val="00707218"/>
    <w:rsid w:val="00707948"/>
    <w:rsid w:val="00712A67"/>
    <w:rsid w:val="00717E9A"/>
    <w:rsid w:val="00720FCB"/>
    <w:rsid w:val="007364DD"/>
    <w:rsid w:val="00737FFA"/>
    <w:rsid w:val="00740B31"/>
    <w:rsid w:val="00757D07"/>
    <w:rsid w:val="007814A1"/>
    <w:rsid w:val="0079632A"/>
    <w:rsid w:val="007A2A3C"/>
    <w:rsid w:val="007A45A0"/>
    <w:rsid w:val="007B0368"/>
    <w:rsid w:val="007B30DF"/>
    <w:rsid w:val="007B545E"/>
    <w:rsid w:val="007B58AF"/>
    <w:rsid w:val="007C1DC5"/>
    <w:rsid w:val="007C2694"/>
    <w:rsid w:val="007D0D7D"/>
    <w:rsid w:val="007E5CA8"/>
    <w:rsid w:val="007E63FF"/>
    <w:rsid w:val="007E7B00"/>
    <w:rsid w:val="007F51EE"/>
    <w:rsid w:val="008012BC"/>
    <w:rsid w:val="00805A37"/>
    <w:rsid w:val="008111CB"/>
    <w:rsid w:val="0081526B"/>
    <w:rsid w:val="00822F66"/>
    <w:rsid w:val="00844CEC"/>
    <w:rsid w:val="00847B7B"/>
    <w:rsid w:val="00860087"/>
    <w:rsid w:val="00861ADC"/>
    <w:rsid w:val="00863488"/>
    <w:rsid w:val="00867920"/>
    <w:rsid w:val="00873742"/>
    <w:rsid w:val="00877051"/>
    <w:rsid w:val="00877A8D"/>
    <w:rsid w:val="00877EE3"/>
    <w:rsid w:val="00891518"/>
    <w:rsid w:val="00891B84"/>
    <w:rsid w:val="00894A81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527C"/>
    <w:rsid w:val="00930578"/>
    <w:rsid w:val="009335E0"/>
    <w:rsid w:val="00933D78"/>
    <w:rsid w:val="00943DC3"/>
    <w:rsid w:val="00944802"/>
    <w:rsid w:val="00947FBA"/>
    <w:rsid w:val="0095542C"/>
    <w:rsid w:val="0095607B"/>
    <w:rsid w:val="00961FAC"/>
    <w:rsid w:val="009646EB"/>
    <w:rsid w:val="00965048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07ED"/>
    <w:rsid w:val="009C6877"/>
    <w:rsid w:val="009C7163"/>
    <w:rsid w:val="009D25EB"/>
    <w:rsid w:val="009D7415"/>
    <w:rsid w:val="009E4905"/>
    <w:rsid w:val="009F178A"/>
    <w:rsid w:val="009F280D"/>
    <w:rsid w:val="009F375F"/>
    <w:rsid w:val="009F606F"/>
    <w:rsid w:val="009F7108"/>
    <w:rsid w:val="00A06043"/>
    <w:rsid w:val="00A146DE"/>
    <w:rsid w:val="00A245E6"/>
    <w:rsid w:val="00A24D36"/>
    <w:rsid w:val="00A41824"/>
    <w:rsid w:val="00A446DB"/>
    <w:rsid w:val="00A47C32"/>
    <w:rsid w:val="00A61377"/>
    <w:rsid w:val="00A732CB"/>
    <w:rsid w:val="00AB018B"/>
    <w:rsid w:val="00AB2468"/>
    <w:rsid w:val="00AB3645"/>
    <w:rsid w:val="00AB7B34"/>
    <w:rsid w:val="00AC3A4E"/>
    <w:rsid w:val="00AD11C4"/>
    <w:rsid w:val="00AD2281"/>
    <w:rsid w:val="00AD4D9C"/>
    <w:rsid w:val="00AE3645"/>
    <w:rsid w:val="00AF06B3"/>
    <w:rsid w:val="00AF2832"/>
    <w:rsid w:val="00B00FD6"/>
    <w:rsid w:val="00B01CDE"/>
    <w:rsid w:val="00B03C20"/>
    <w:rsid w:val="00B12249"/>
    <w:rsid w:val="00B13EBE"/>
    <w:rsid w:val="00B175F5"/>
    <w:rsid w:val="00B23807"/>
    <w:rsid w:val="00B2673E"/>
    <w:rsid w:val="00B4094C"/>
    <w:rsid w:val="00B55267"/>
    <w:rsid w:val="00B55D04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3450"/>
    <w:rsid w:val="00BC0A3F"/>
    <w:rsid w:val="00BC2F2C"/>
    <w:rsid w:val="00BC6A1A"/>
    <w:rsid w:val="00BD5608"/>
    <w:rsid w:val="00BD7EF4"/>
    <w:rsid w:val="00BE5576"/>
    <w:rsid w:val="00BE6A9F"/>
    <w:rsid w:val="00BF1424"/>
    <w:rsid w:val="00BF1CD4"/>
    <w:rsid w:val="00C01DE0"/>
    <w:rsid w:val="00C0559A"/>
    <w:rsid w:val="00C05BA5"/>
    <w:rsid w:val="00C11EDF"/>
    <w:rsid w:val="00C12385"/>
    <w:rsid w:val="00C15A44"/>
    <w:rsid w:val="00C25339"/>
    <w:rsid w:val="00C26A68"/>
    <w:rsid w:val="00C319B4"/>
    <w:rsid w:val="00C34757"/>
    <w:rsid w:val="00C34DE1"/>
    <w:rsid w:val="00C37635"/>
    <w:rsid w:val="00C41E8A"/>
    <w:rsid w:val="00C47441"/>
    <w:rsid w:val="00C52581"/>
    <w:rsid w:val="00C53323"/>
    <w:rsid w:val="00C54610"/>
    <w:rsid w:val="00C56A82"/>
    <w:rsid w:val="00C6010E"/>
    <w:rsid w:val="00C615C7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3689"/>
    <w:rsid w:val="00D951B9"/>
    <w:rsid w:val="00DA2810"/>
    <w:rsid w:val="00DA465B"/>
    <w:rsid w:val="00DA75E7"/>
    <w:rsid w:val="00DB1AC5"/>
    <w:rsid w:val="00DB3097"/>
    <w:rsid w:val="00DC4928"/>
    <w:rsid w:val="00DC5EB4"/>
    <w:rsid w:val="00DC6192"/>
    <w:rsid w:val="00DC69E2"/>
    <w:rsid w:val="00DD7428"/>
    <w:rsid w:val="00DE0A90"/>
    <w:rsid w:val="00DE1476"/>
    <w:rsid w:val="00DF34C8"/>
    <w:rsid w:val="00E04D7E"/>
    <w:rsid w:val="00E064F2"/>
    <w:rsid w:val="00E07877"/>
    <w:rsid w:val="00E07F96"/>
    <w:rsid w:val="00E1367B"/>
    <w:rsid w:val="00E1567B"/>
    <w:rsid w:val="00E162E5"/>
    <w:rsid w:val="00E211FF"/>
    <w:rsid w:val="00E23A80"/>
    <w:rsid w:val="00E27409"/>
    <w:rsid w:val="00E31F7E"/>
    <w:rsid w:val="00E32260"/>
    <w:rsid w:val="00E329FD"/>
    <w:rsid w:val="00E32B24"/>
    <w:rsid w:val="00E33D4B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948B2"/>
    <w:rsid w:val="00E96CA5"/>
    <w:rsid w:val="00EA6CCC"/>
    <w:rsid w:val="00EA7430"/>
    <w:rsid w:val="00EB4607"/>
    <w:rsid w:val="00F02E67"/>
    <w:rsid w:val="00F0339F"/>
    <w:rsid w:val="00F058D9"/>
    <w:rsid w:val="00F10601"/>
    <w:rsid w:val="00F11492"/>
    <w:rsid w:val="00F15227"/>
    <w:rsid w:val="00F272F5"/>
    <w:rsid w:val="00F27369"/>
    <w:rsid w:val="00F3013E"/>
    <w:rsid w:val="00F34146"/>
    <w:rsid w:val="00F526B3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339F"/>
    <w:rPr>
      <w:rFonts w:ascii="Calibri" w:hAnsi="Calibri"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C755EC"/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0339F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77EE3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339F"/>
    <w:rPr>
      <w:rFonts w:cs="Times New Roman"/>
      <w:sz w:val="2"/>
    </w:rPr>
  </w:style>
  <w:style w:type="paragraph" w:customStyle="1" w:styleId="ConsPlusNormal">
    <w:name w:val="ConsPlusNormal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744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04C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B30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30DF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30D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B30DF"/>
    <w:rPr>
      <w:rFonts w:cs="Times New Roman"/>
    </w:rPr>
  </w:style>
  <w:style w:type="character" w:styleId="Hyperlink">
    <w:name w:val="Hyperlink"/>
    <w:basedOn w:val="DefaultParagraphFont"/>
    <w:uiPriority w:val="99"/>
    <w:rsid w:val="004B3128"/>
    <w:rPr>
      <w:rFonts w:cs="Times New Roman"/>
      <w:color w:val="0000FF"/>
      <w:u w:val="single"/>
    </w:rPr>
  </w:style>
  <w:style w:type="paragraph" w:customStyle="1" w:styleId="a">
    <w:name w:val="Знак Знак Знак Знак Знак Знак"/>
    <w:basedOn w:val="Normal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955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42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105BA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/>
      <w:sz w:val="26"/>
    </w:rPr>
  </w:style>
  <w:style w:type="paragraph" w:customStyle="1" w:styleId="Style10">
    <w:name w:val="Style10"/>
    <w:basedOn w:val="Normal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Normal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DefaultParagraphFont"/>
    <w:uiPriority w:val="99"/>
    <w:rsid w:val="009B6B91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9B6B91"/>
    <w:rPr>
      <w:rFonts w:ascii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3209E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ind w:hanging="300"/>
    </w:pPr>
    <w:rPr>
      <w:rFonts w:ascii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Spacing">
    <w:name w:val="No Spacing"/>
    <w:uiPriority w:val="99"/>
    <w:qFormat/>
    <w:rsid w:val="005C6BAC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C6BAC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26F8"/>
    <w:rPr>
      <w:rFonts w:cs="Times New Roman"/>
      <w:b/>
      <w:bCs/>
      <w:sz w:val="24"/>
      <w:szCs w:val="24"/>
    </w:rPr>
  </w:style>
  <w:style w:type="paragraph" w:customStyle="1" w:styleId="a0">
    <w:name w:val="текст примечания"/>
    <w:basedOn w:val="Normal"/>
    <w:uiPriority w:val="99"/>
    <w:rsid w:val="000026F8"/>
    <w:pPr>
      <w:overflowPunct/>
      <w:adjustRightInd/>
    </w:pPr>
    <w:rPr>
      <w:sz w:val="20"/>
    </w:rPr>
  </w:style>
  <w:style w:type="paragraph" w:customStyle="1" w:styleId="1">
    <w:name w:val="Знак Знак Знак Знак Знак Знак1"/>
    <w:basedOn w:val="Normal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1">
    <w:name w:val="Основной текст_"/>
    <w:link w:val="10"/>
    <w:uiPriority w:val="99"/>
    <w:locked/>
    <w:rsid w:val="00494DDE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1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</w:rPr>
  </w:style>
  <w:style w:type="paragraph" w:styleId="BodyTextIndent">
    <w:name w:val="Body Text Indent"/>
    <w:basedOn w:val="Normal"/>
    <w:link w:val="BodyTextIndentChar"/>
    <w:uiPriority w:val="99"/>
    <w:rsid w:val="008A7D12"/>
    <w:pPr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12"/>
    <w:rPr>
      <w:rFonts w:cs="Times New Roman"/>
      <w:sz w:val="24"/>
    </w:rPr>
  </w:style>
  <w:style w:type="character" w:customStyle="1" w:styleId="extended-textshort">
    <w:name w:val="extended-text__short"/>
    <w:basedOn w:val="DefaultParagraphFont"/>
    <w:uiPriority w:val="99"/>
    <w:rsid w:val="000D6B7B"/>
    <w:rPr>
      <w:rFonts w:cs="Times New Roman"/>
    </w:rPr>
  </w:style>
  <w:style w:type="paragraph" w:customStyle="1" w:styleId="a2">
    <w:name w:val="Знак Знак Знак Знак Знак Знак Знак Знак Знак Знак Знак Знак"/>
    <w:basedOn w:val="Normal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"/>
    <w:basedOn w:val="Normal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8404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style1">
    <w:name w:val="style1"/>
    <w:basedOn w:val="Normal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ListBullet">
    <w:name w:val="List Bullet"/>
    <w:aliases w:val="Маркированный"/>
    <w:basedOn w:val="Normal"/>
    <w:link w:val="ListBulletChar"/>
    <w:uiPriority w:val="99"/>
    <w:rsid w:val="0038404C"/>
    <w:pPr>
      <w:widowControl w:val="0"/>
      <w:numPr>
        <w:numId w:val="13"/>
      </w:numPr>
      <w:overflowPunct/>
      <w:spacing w:before="120"/>
      <w:jc w:val="both"/>
    </w:pPr>
    <w:rPr>
      <w:rFonts w:ascii="Calibri" w:hAnsi="Calibri"/>
    </w:rPr>
  </w:style>
  <w:style w:type="character" w:customStyle="1" w:styleId="ListBulletChar">
    <w:name w:val="List Bullet Char"/>
    <w:aliases w:val="Маркированный Char"/>
    <w:link w:val="ListBullet"/>
    <w:uiPriority w:val="99"/>
    <w:locked/>
    <w:rsid w:val="0038404C"/>
    <w:rPr>
      <w:rFonts w:ascii="Calibri" w:hAnsi="Calibri"/>
      <w:sz w:val="24"/>
      <w:szCs w:val="20"/>
    </w:rPr>
  </w:style>
  <w:style w:type="character" w:customStyle="1" w:styleId="FontStyle16">
    <w:name w:val="Font Style16"/>
    <w:uiPriority w:val="99"/>
    <w:rsid w:val="0038404C"/>
    <w:rPr>
      <w:rFonts w:ascii="Times New Roman" w:hAnsi="Times New Roman"/>
      <w:sz w:val="26"/>
    </w:rPr>
  </w:style>
  <w:style w:type="paragraph" w:customStyle="1" w:styleId="110">
    <w:name w:val="Абзац списка11"/>
    <w:basedOn w:val="Normal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4">
    <w:name w:val="Знак Знак"/>
    <w:aliases w:val="Знак Знак Знак Знак"/>
    <w:basedOn w:val="Normal"/>
    <w:next w:val="Title"/>
    <w:link w:val="a5"/>
    <w:uiPriority w:val="99"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</w:style>
  <w:style w:type="character" w:customStyle="1" w:styleId="a5">
    <w:name w:val="Название Знак"/>
    <w:aliases w:val="Знак Знак Знак,Знак Знак Знак Знак Знак"/>
    <w:link w:val="a4"/>
    <w:uiPriority w:val="99"/>
    <w:locked/>
    <w:rsid w:val="0038404C"/>
    <w:rPr>
      <w:sz w:val="24"/>
      <w:lang w:val="ru-RU" w:eastAsia="ru-RU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38404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8404C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31">
    <w:name w:val="Основной текст3"/>
    <w:basedOn w:val="Normal"/>
    <w:uiPriority w:val="99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hAnsi="Arial"/>
      <w:sz w:val="22"/>
      <w:szCs w:val="22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rsid w:val="0005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6AF"/>
    <w:rPr>
      <w:rFonts w:ascii="Courier New" w:hAnsi="Courier New" w:cs="Courier New"/>
    </w:rPr>
  </w:style>
  <w:style w:type="paragraph" w:customStyle="1" w:styleId="a6">
    <w:name w:val="Знак Знак Знак Знак Знак Знак Знак Знак Знак Знак Знак Знак Знак Знак Знак"/>
    <w:basedOn w:val="Normal"/>
    <w:uiPriority w:val="99"/>
    <w:rsid w:val="0063297F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"/>
    <w:basedOn w:val="Normal"/>
    <w:uiPriority w:val="99"/>
    <w:rsid w:val="00254F21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757</TotalTime>
  <Pages>11</Pages>
  <Words>3267</Words>
  <Characters>18624</Characters>
  <Application>Microsoft Office Outlook</Application>
  <DocSecurity>0</DocSecurity>
  <Lines>0</Lines>
  <Paragraphs>0</Paragraphs>
  <ScaleCrop>false</ScaleCrop>
  <Company>Дзержинская районная адмир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User</cp:lastModifiedBy>
  <cp:revision>39</cp:revision>
  <cp:lastPrinted>2020-01-16T02:11:00Z</cp:lastPrinted>
  <dcterms:created xsi:type="dcterms:W3CDTF">2018-01-10T03:54:00Z</dcterms:created>
  <dcterms:modified xsi:type="dcterms:W3CDTF">2020-01-16T02:14:00Z</dcterms:modified>
</cp:coreProperties>
</file>